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D919" w14:textId="77777777" w:rsidR="000753B6" w:rsidRDefault="000753B6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</w:p>
    <w:p w14:paraId="05E9544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b/>
          <w:color w:val="auto"/>
        </w:rPr>
        <w:t>Zamawiający:</w:t>
      </w:r>
    </w:p>
    <w:p w14:paraId="6353B4A2" w14:textId="77777777" w:rsidR="007906B1" w:rsidRPr="00DB6045" w:rsidRDefault="007906B1" w:rsidP="00167D21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Gmina Stary Zamość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</w:p>
    <w:p w14:paraId="1D45A091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Stary Zamość 6</w:t>
      </w:r>
    </w:p>
    <w:p w14:paraId="132D9BDE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22-417 Stary Zamość</w:t>
      </w:r>
    </w:p>
    <w:p w14:paraId="57C1482C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NIP: 922-29-42-629</w:t>
      </w:r>
    </w:p>
    <w:p w14:paraId="2CFAA67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REGON:950368581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b/>
          <w:color w:val="auto"/>
        </w:rPr>
        <w:t xml:space="preserve">  </w:t>
      </w:r>
    </w:p>
    <w:p w14:paraId="26D1CF78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Tel.: 84 61-64-231</w:t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</w:p>
    <w:p w14:paraId="5A110210" w14:textId="77777777" w:rsidR="007906B1" w:rsidRPr="00DB6045" w:rsidRDefault="007D23E3" w:rsidP="00D52409">
      <w:pPr>
        <w:pStyle w:val="Default"/>
        <w:spacing w:line="288" w:lineRule="auto"/>
        <w:rPr>
          <w:rFonts w:ascii="Times New Roman" w:hAnsi="Times New Roman" w:cs="Times New Roman"/>
          <w:color w:val="auto"/>
          <w:lang w:val="en-US"/>
        </w:rPr>
      </w:pPr>
      <w:r w:rsidRPr="00DB6045">
        <w:rPr>
          <w:rFonts w:ascii="Times New Roman" w:hAnsi="Times New Roman" w:cs="Times New Roman"/>
          <w:lang w:val="en-US"/>
        </w:rPr>
        <w:t>e-mail</w:t>
      </w:r>
      <w:r w:rsidR="007906B1" w:rsidRPr="00DB6045"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="00167D21" w:rsidRPr="006C0FAE">
          <w:rPr>
            <w:rStyle w:val="Hipercze"/>
            <w:rFonts w:ascii="Times New Roman" w:hAnsi="Times New Roman" w:cs="Times New Roman"/>
            <w:lang w:val="en-US"/>
          </w:rPr>
          <w:t>gmina@staryzamosc.pl</w:t>
        </w:r>
      </w:hyperlink>
      <w:r w:rsidR="00167D21">
        <w:rPr>
          <w:rFonts w:ascii="Times New Roman" w:hAnsi="Times New Roman" w:cs="Times New Roman"/>
          <w:lang w:val="en-US"/>
        </w:rPr>
        <w:tab/>
      </w:r>
      <w:r w:rsidR="00167D21">
        <w:rPr>
          <w:rFonts w:ascii="Times New Roman" w:hAnsi="Times New Roman" w:cs="Times New Roman"/>
          <w:lang w:val="en-US"/>
        </w:rPr>
        <w:tab/>
        <w:t xml:space="preserve">                      </w:t>
      </w:r>
    </w:p>
    <w:p w14:paraId="598906FD" w14:textId="77777777" w:rsidR="007906B1" w:rsidRPr="00DB6045" w:rsidRDefault="007906B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r w:rsidRPr="00DB6045">
        <w:rPr>
          <w:rFonts w:ascii="Times New Roman" w:eastAsia="Times New Roman" w:hAnsi="Times New Roman" w:cs="Times New Roman"/>
          <w:color w:val="auto"/>
          <w:lang w:val="en-US"/>
        </w:rPr>
        <w:t>Strona</w:t>
      </w:r>
      <w:r w:rsidR="00DB6045" w:rsidRPr="00DB6045">
        <w:rPr>
          <w:rFonts w:ascii="Times New Roman" w:eastAsia="Times New Roman" w:hAnsi="Times New Roman" w:cs="Times New Roman"/>
          <w:color w:val="auto"/>
          <w:lang w:val="en-US"/>
        </w:rPr>
        <w:t xml:space="preserve"> </w:t>
      </w:r>
      <w:r w:rsidRPr="00DB6045">
        <w:rPr>
          <w:rFonts w:ascii="Times New Roman" w:eastAsia="Times New Roman" w:hAnsi="Times New Roman" w:cs="Times New Roman"/>
          <w:color w:val="auto"/>
          <w:lang w:val="en-US"/>
        </w:rPr>
        <w:t>internetowa:</w:t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</w:p>
    <w:p w14:paraId="346787CB" w14:textId="1495ADAC" w:rsidR="00FF32BB" w:rsidRPr="00DB6045" w:rsidRDefault="00167D21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hyperlink r:id="rId8" w:history="1">
        <w:r w:rsidRPr="006C0FAE">
          <w:rPr>
            <w:rStyle w:val="Hipercze"/>
            <w:rFonts w:ascii="Times New Roman" w:eastAsia="Times New Roman" w:hAnsi="Times New Roman" w:cs="Times New Roman"/>
            <w:lang w:val="en-US"/>
          </w:rPr>
          <w:t>https://ugstaryzamosc.bip.lubelskie.pl/</w:t>
        </w:r>
      </w:hyperlink>
      <w:r>
        <w:rPr>
          <w:rFonts w:ascii="Times New Roman" w:eastAsia="Times New Roman" w:hAnsi="Times New Roman" w:cs="Times New Roman"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br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  <w:t xml:space="preserve">          </w:t>
      </w:r>
    </w:p>
    <w:p w14:paraId="02D14F04" w14:textId="77777777" w:rsidR="00FF32BB" w:rsidRPr="00DB6045" w:rsidRDefault="00FF32BB" w:rsidP="00FF32B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B6045">
        <w:rPr>
          <w:rFonts w:ascii="Times New Roman" w:hAnsi="Times New Roman" w:cs="Times New Roman"/>
          <w:b/>
          <w:bCs/>
          <w:color w:val="auto"/>
        </w:rPr>
        <w:t>ZAPROSZENIE DO ZŁOŻENIA OFERTY CENOWEJ</w:t>
      </w:r>
    </w:p>
    <w:p w14:paraId="32D0FEE2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</w:p>
    <w:p w14:paraId="16CEE0F3" w14:textId="21FF5F13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Niniejsze postępowanie o udzielenie zamówieni</w:t>
      </w:r>
      <w:r>
        <w:rPr>
          <w:rFonts w:ascii="Times New Roman" w:hAnsi="Times New Roman" w:cs="Times New Roman"/>
          <w:sz w:val="24"/>
          <w:szCs w:val="24"/>
        </w:rPr>
        <w:t>a publicznego prowadzone jest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DB6045">
        <w:rPr>
          <w:rFonts w:ascii="Times New Roman" w:hAnsi="Times New Roman" w:cs="Times New Roman"/>
          <w:sz w:val="24"/>
          <w:szCs w:val="24"/>
        </w:rPr>
        <w:t xml:space="preserve">trybie </w:t>
      </w:r>
      <w:r w:rsidR="00F40A7A">
        <w:rPr>
          <w:rFonts w:ascii="Times New Roman" w:hAnsi="Times New Roman" w:cs="Times New Roman"/>
          <w:sz w:val="24"/>
          <w:szCs w:val="24"/>
        </w:rPr>
        <w:t>przetargu nieograniczonego</w:t>
      </w:r>
      <w:r w:rsidRPr="00DB6045">
        <w:rPr>
          <w:rFonts w:ascii="Times New Roman" w:hAnsi="Times New Roman" w:cs="Times New Roman"/>
          <w:sz w:val="24"/>
          <w:szCs w:val="24"/>
        </w:rPr>
        <w:t xml:space="preserve">, z wyłączeniem stosowania ustawy </w:t>
      </w:r>
      <w:r w:rsidRPr="00DD288B">
        <w:rPr>
          <w:rFonts w:ascii="Times New Roman" w:hAnsi="Times New Roman" w:cs="Times New Roman"/>
          <w:sz w:val="24"/>
          <w:szCs w:val="24"/>
        </w:rPr>
        <w:t xml:space="preserve">Prawo Zamówień Publicznych z dnia 11 września 2019 r. na podstawie art. 2 </w:t>
      </w:r>
      <w:r>
        <w:rPr>
          <w:rFonts w:ascii="Times New Roman" w:hAnsi="Times New Roman" w:cs="Times New Roman"/>
          <w:sz w:val="24"/>
          <w:szCs w:val="24"/>
        </w:rPr>
        <w:t>ust. 1 pkt</w:t>
      </w:r>
      <w:r w:rsidRPr="00DD288B">
        <w:rPr>
          <w:rFonts w:ascii="Times New Roman" w:hAnsi="Times New Roman" w:cs="Times New Roman"/>
          <w:sz w:val="24"/>
          <w:szCs w:val="24"/>
        </w:rPr>
        <w:t xml:space="preserve"> 2 tejże ustawy (t. j. Dz. U.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40A7A">
        <w:rPr>
          <w:rFonts w:ascii="Times New Roman" w:hAnsi="Times New Roman" w:cs="Times New Roman"/>
          <w:sz w:val="24"/>
          <w:szCs w:val="24"/>
        </w:rPr>
        <w:t>4</w:t>
      </w:r>
      <w:r w:rsidRPr="00DD288B">
        <w:rPr>
          <w:rFonts w:ascii="Times New Roman" w:hAnsi="Times New Roman" w:cs="Times New Roman"/>
          <w:sz w:val="24"/>
          <w:szCs w:val="24"/>
        </w:rPr>
        <w:t xml:space="preserve"> poz. </w:t>
      </w:r>
      <w:r w:rsidR="00F40A7A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. Tj.</w:t>
      </w:r>
      <w:r w:rsidRPr="00DD288B">
        <w:rPr>
          <w:rFonts w:ascii="Times New Roman" w:hAnsi="Times New Roman" w:cs="Times New Roman"/>
          <w:sz w:val="24"/>
          <w:szCs w:val="24"/>
        </w:rPr>
        <w:t xml:space="preserve">.), na podstawie Zarządzenia Nr </w:t>
      </w:r>
      <w:r w:rsidR="00F40A7A">
        <w:rPr>
          <w:rFonts w:ascii="Times New Roman" w:hAnsi="Times New Roman" w:cs="Times New Roman"/>
          <w:sz w:val="24"/>
          <w:szCs w:val="24"/>
        </w:rPr>
        <w:t>118/23</w:t>
      </w:r>
      <w:r w:rsidRPr="00DD288B">
        <w:rPr>
          <w:rFonts w:ascii="Times New Roman" w:hAnsi="Times New Roman" w:cs="Times New Roman"/>
          <w:sz w:val="24"/>
          <w:szCs w:val="24"/>
        </w:rPr>
        <w:t xml:space="preserve"> Wójta Gminy Stary Zamość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z dnia </w:t>
      </w:r>
      <w:r w:rsidR="00F40A7A">
        <w:rPr>
          <w:rFonts w:ascii="Times New Roman" w:hAnsi="Times New Roman" w:cs="Times New Roman"/>
          <w:sz w:val="24"/>
          <w:szCs w:val="24"/>
        </w:rPr>
        <w:t>22 listopada 2023</w:t>
      </w:r>
      <w:r w:rsidRPr="00DB6045">
        <w:rPr>
          <w:rFonts w:ascii="Times New Roman" w:hAnsi="Times New Roman" w:cs="Times New Roman"/>
          <w:sz w:val="24"/>
          <w:szCs w:val="24"/>
        </w:rPr>
        <w:t xml:space="preserve"> r. w sprawie ustanowienia regulaminu realizacji zamówień i konkursów wyłączonych ze stosowania ustawy Prawo zamówień publicznych (których wartość nie przekracza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kwoty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6045">
        <w:rPr>
          <w:rFonts w:ascii="Times New Roman" w:hAnsi="Times New Roman" w:cs="Times New Roman"/>
          <w:sz w:val="24"/>
          <w:szCs w:val="24"/>
        </w:rPr>
        <w:t xml:space="preserve">30.000 </w:t>
      </w:r>
      <w:r>
        <w:rPr>
          <w:rFonts w:ascii="Times New Roman" w:hAnsi="Times New Roman" w:cs="Times New Roman"/>
          <w:sz w:val="24"/>
          <w:szCs w:val="24"/>
        </w:rPr>
        <w:t>zł</w:t>
      </w:r>
      <w:r w:rsidRPr="00DB6045">
        <w:rPr>
          <w:rFonts w:ascii="Times New Roman" w:hAnsi="Times New Roman" w:cs="Times New Roman"/>
          <w:sz w:val="24"/>
          <w:szCs w:val="24"/>
        </w:rPr>
        <w:t>).</w:t>
      </w:r>
    </w:p>
    <w:p w14:paraId="316CD6DA" w14:textId="1CD8C96F" w:rsidR="00AD19A9" w:rsidRPr="00AD19A9" w:rsidRDefault="00FF32BB" w:rsidP="00AD19A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Przedmiotem zamówienia jest wykonanie zadania p</w:t>
      </w:r>
      <w:r w:rsidR="0030110D">
        <w:rPr>
          <w:rFonts w:ascii="Times New Roman" w:hAnsi="Times New Roman" w:cs="Times New Roman"/>
          <w:sz w:val="24"/>
          <w:szCs w:val="24"/>
        </w:rPr>
        <w:t xml:space="preserve">od </w:t>
      </w:r>
      <w:r w:rsidRPr="00DB6045">
        <w:rPr>
          <w:rFonts w:ascii="Times New Roman" w:hAnsi="Times New Roman" w:cs="Times New Roman"/>
          <w:sz w:val="24"/>
          <w:szCs w:val="24"/>
        </w:rPr>
        <w:t>n</w:t>
      </w:r>
      <w:r w:rsidR="0030110D">
        <w:rPr>
          <w:rFonts w:ascii="Times New Roman" w:hAnsi="Times New Roman" w:cs="Times New Roman"/>
          <w:sz w:val="24"/>
          <w:szCs w:val="24"/>
        </w:rPr>
        <w:t>azwą</w:t>
      </w:r>
      <w:r w:rsidRPr="00DB6045">
        <w:rPr>
          <w:rFonts w:ascii="Times New Roman" w:hAnsi="Times New Roman" w:cs="Times New Roman"/>
          <w:sz w:val="24"/>
          <w:szCs w:val="24"/>
        </w:rPr>
        <w:t xml:space="preserve">: </w:t>
      </w:r>
      <w:r w:rsidR="00AD19A9" w:rsidRPr="00AD19A9">
        <w:rPr>
          <w:rFonts w:ascii="Times New Roman" w:hAnsi="Times New Roman" w:cs="Times New Roman"/>
          <w:sz w:val="24"/>
          <w:szCs w:val="24"/>
        </w:rPr>
        <w:t>Dostawa przyczepy (cysterny) o pojemności 5 000 dm³ do dowożenia wody.</w:t>
      </w:r>
      <w:r w:rsidR="00516256">
        <w:rPr>
          <w:rFonts w:ascii="Times New Roman" w:hAnsi="Times New Roman" w:cs="Times New Roman"/>
          <w:sz w:val="24"/>
          <w:szCs w:val="24"/>
        </w:rPr>
        <w:t xml:space="preserve"> Zadanie realizowane jest w ramach Programu Ochrony Ludności i Obrony Cywilnej na lata 2025-2026.</w:t>
      </w:r>
    </w:p>
    <w:p w14:paraId="19988147" w14:textId="377B45A8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Szczegółowy opis przed</w:t>
      </w:r>
      <w:r>
        <w:rPr>
          <w:rFonts w:ascii="Times New Roman" w:hAnsi="Times New Roman" w:cs="Times New Roman"/>
          <w:sz w:val="24"/>
          <w:szCs w:val="24"/>
        </w:rPr>
        <w:t xml:space="preserve">miotu zamówienia został zawarty </w:t>
      </w:r>
      <w:r w:rsidRPr="00DB6045">
        <w:rPr>
          <w:rFonts w:ascii="Times New Roman" w:hAnsi="Times New Roman" w:cs="Times New Roman"/>
          <w:sz w:val="24"/>
          <w:szCs w:val="24"/>
        </w:rPr>
        <w:t xml:space="preserve">w projekcie </w:t>
      </w:r>
      <w:r>
        <w:rPr>
          <w:rFonts w:ascii="Times New Roman" w:hAnsi="Times New Roman" w:cs="Times New Roman"/>
          <w:sz w:val="24"/>
          <w:szCs w:val="24"/>
        </w:rPr>
        <w:t>umowy dostawy.</w:t>
      </w:r>
    </w:p>
    <w:p w14:paraId="0AA440B6" w14:textId="7EE7D8AB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Wy</w:t>
      </w:r>
      <w:r>
        <w:rPr>
          <w:rFonts w:ascii="Times New Roman" w:eastAsia="Times New Roman" w:hAnsi="Times New Roman" w:cs="Times New Roman"/>
          <w:sz w:val="24"/>
          <w:szCs w:val="24"/>
        </w:rPr>
        <w:t>konawca jest zobowiązany wykonywać dostawy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 w terminie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 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do dnia 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30.</w:t>
      </w:r>
      <w:r w:rsidR="00AD19A9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A533745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Warunkiem udziału w postępowaniu jest złożenie w terminie określonym w pkt.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oferty cenowej, tj.:</w:t>
      </w:r>
    </w:p>
    <w:p w14:paraId="457C31E6" w14:textId="77777777" w:rsidR="00FF32BB" w:rsidRPr="00DB6045" w:rsidRDefault="00FF32BB" w:rsidP="00FF32BB">
      <w:pPr>
        <w:pStyle w:val="Akapitzlist"/>
        <w:autoSpaceDE w:val="0"/>
        <w:autoSpaceDN w:val="0"/>
        <w:adjustRightInd w:val="0"/>
        <w:spacing w:after="0" w:line="288" w:lineRule="auto"/>
        <w:ind w:left="567" w:firstLine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wypełnionego formularza ofertowego (załącznik nr 1),</w:t>
      </w:r>
    </w:p>
    <w:p w14:paraId="4DEE65CA" w14:textId="77777777" w:rsidR="00F40A7A" w:rsidRDefault="00FF32BB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oświadczenia (załącznik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3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C7B48B6" w14:textId="77777777" w:rsidR="00411095" w:rsidRDefault="00411095" w:rsidP="00411095">
      <w:pPr>
        <w:spacing w:after="0" w:line="288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11095">
        <w:rPr>
          <w:rFonts w:ascii="Times New Roman" w:eastAsia="Times New Roman" w:hAnsi="Times New Roman" w:cs="Times New Roman"/>
          <w:sz w:val="24"/>
          <w:szCs w:val="24"/>
        </w:rPr>
        <w:t xml:space="preserve">- złożenie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potwierdzonej </w:t>
      </w:r>
      <w:r w:rsidRPr="00411095">
        <w:rPr>
          <w:sz w:val="24"/>
          <w:szCs w:val="24"/>
        </w:rPr>
        <w:t xml:space="preserve">kopii świadectwa homologacji oraz </w:t>
      </w:r>
      <w:r>
        <w:rPr>
          <w:sz w:val="24"/>
          <w:szCs w:val="24"/>
        </w:rPr>
        <w:t xml:space="preserve">potwierdzonej </w:t>
      </w:r>
      <w:r w:rsidRPr="00411095">
        <w:rPr>
          <w:sz w:val="24"/>
          <w:szCs w:val="24"/>
        </w:rPr>
        <w:t xml:space="preserve">kopii </w:t>
      </w:r>
      <w:r>
        <w:rPr>
          <w:sz w:val="24"/>
          <w:szCs w:val="24"/>
        </w:rPr>
        <w:t xml:space="preserve">                   </w:t>
      </w:r>
    </w:p>
    <w:p w14:paraId="4C1BBB1F" w14:textId="7A0B58FC" w:rsidR="00411095" w:rsidRPr="00411095" w:rsidRDefault="00411095" w:rsidP="00411095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411095">
        <w:rPr>
          <w:sz w:val="24"/>
          <w:szCs w:val="24"/>
        </w:rPr>
        <w:t>atestu PZH na przewóz wody</w:t>
      </w:r>
      <w:r>
        <w:rPr>
          <w:sz w:val="24"/>
          <w:szCs w:val="24"/>
        </w:rPr>
        <w:t xml:space="preserve"> </w:t>
      </w:r>
      <w:r w:rsidRPr="00411095">
        <w:rPr>
          <w:sz w:val="24"/>
          <w:szCs w:val="24"/>
        </w:rPr>
        <w:t>pitnej.</w:t>
      </w:r>
    </w:p>
    <w:p w14:paraId="620AE0B6" w14:textId="5EE66C73" w:rsidR="00411095" w:rsidRPr="00F40A7A" w:rsidRDefault="00411095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6654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Ofertę należy umieścić w kop</w:t>
      </w:r>
      <w:r>
        <w:rPr>
          <w:rFonts w:ascii="Times New Roman" w:hAnsi="Times New Roman" w:cs="Times New Roman"/>
          <w:color w:val="auto"/>
        </w:rPr>
        <w:t xml:space="preserve">ercie/opakowaniu i zabezpieczyć </w:t>
      </w:r>
      <w:r w:rsidRPr="00DB6045">
        <w:rPr>
          <w:rFonts w:ascii="Times New Roman" w:hAnsi="Times New Roman" w:cs="Times New Roman"/>
          <w:color w:val="auto"/>
        </w:rPr>
        <w:t xml:space="preserve">w </w:t>
      </w:r>
      <w:r>
        <w:rPr>
          <w:rFonts w:ascii="Times New Roman" w:hAnsi="Times New Roman" w:cs="Times New Roman"/>
          <w:color w:val="auto"/>
        </w:rPr>
        <w:t xml:space="preserve">sposób </w:t>
      </w:r>
      <w:r w:rsidRPr="00DB6045">
        <w:rPr>
          <w:rFonts w:ascii="Times New Roman" w:hAnsi="Times New Roman" w:cs="Times New Roman"/>
          <w:color w:val="auto"/>
        </w:rPr>
        <w:t>uniemożliwiający zapoznanie się z jej zawartością bez naruszenia zabezpieczeń przed upływem terminu otwarcia ofert.</w:t>
      </w:r>
    </w:p>
    <w:p w14:paraId="4BF8675A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b/>
        </w:rPr>
        <w:t>Na kopercie/opakowaniu należy umieścić następujące oznaczenia:</w:t>
      </w:r>
    </w:p>
    <w:p w14:paraId="13A1CCA0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Nazwa, adres, numer telefonu, faksu, adres e-mail Wykonawcy,</w:t>
      </w:r>
    </w:p>
    <w:p w14:paraId="4133E34D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Gmina Stary Zamość, Stary Zamość 6, 22-417 Stary Zamość,</w:t>
      </w:r>
    </w:p>
    <w:p w14:paraId="310228B5" w14:textId="05A02B71" w:rsidR="00AD19A9" w:rsidRPr="00AD19A9" w:rsidRDefault="00FF32BB" w:rsidP="00AD19A9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OFERTA</w:t>
      </w:r>
      <w:r w:rsidR="00AD19A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AD19A9" w:rsidRPr="00AD19A9">
        <w:rPr>
          <w:rFonts w:ascii="Times New Roman" w:hAnsi="Times New Roman" w:cs="Times New Roman"/>
        </w:rPr>
        <w:t>Dostawa przyczepy (cysterny) o pojemności 5 000 dm³ do dowożenia wody.</w:t>
      </w:r>
    </w:p>
    <w:p w14:paraId="7EA3DE41" w14:textId="3AE07036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14:paraId="6F926948" w14:textId="11D71F79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color w:val="auto"/>
        </w:rPr>
        <w:t xml:space="preserve">Nie otwierać przed dniem </w:t>
      </w:r>
      <w:r w:rsidR="00827D84">
        <w:rPr>
          <w:rFonts w:ascii="Times New Roman" w:hAnsi="Times New Roman" w:cs="Times New Roman"/>
          <w:b/>
          <w:color w:val="auto"/>
        </w:rPr>
        <w:t>30.09.2025</w:t>
      </w:r>
      <w:r w:rsidRPr="005E1C7D">
        <w:rPr>
          <w:rFonts w:ascii="Times New Roman" w:hAnsi="Times New Roman" w:cs="Times New Roman"/>
          <w:b/>
          <w:color w:val="auto"/>
        </w:rPr>
        <w:t xml:space="preserve"> r. do godz. </w:t>
      </w:r>
      <w:r>
        <w:rPr>
          <w:rFonts w:ascii="Times New Roman" w:hAnsi="Times New Roman" w:cs="Times New Roman"/>
          <w:b/>
          <w:color w:val="auto"/>
        </w:rPr>
        <w:t>10.30</w:t>
      </w:r>
      <w:r w:rsidRPr="005E1C7D">
        <w:rPr>
          <w:rFonts w:ascii="Times New Roman" w:hAnsi="Times New Roman" w:cs="Times New Roman"/>
          <w:b/>
          <w:color w:val="auto"/>
        </w:rPr>
        <w:t>.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14:paraId="5EDDF12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Oferta winna być podpisana zgodnie z wpisem w KRS lub Ewidencji działalności gospodarczej,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eastAsia="Times New Roman" w:hAnsi="Times New Roman" w:cs="Times New Roman"/>
        </w:rPr>
        <w:t>jeżeli odrębne przepisy wymagają wpisu do rejestru lub ewidencji.</w:t>
      </w:r>
    </w:p>
    <w:p w14:paraId="03796B12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Oferta niespełniająca wymagań zostanie odrzucona.</w:t>
      </w:r>
    </w:p>
    <w:p w14:paraId="640D355A" w14:textId="6ACDDEB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Ofertę wraz z dokumentami, o których mowa w pkt. </w:t>
      </w:r>
      <w:r w:rsidR="00456009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dostarczyć</w:t>
      </w:r>
      <w:r w:rsidRPr="00DB6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w terminie 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827D84">
        <w:rPr>
          <w:rFonts w:ascii="Times New Roman" w:hAnsi="Times New Roman" w:cs="Times New Roman"/>
          <w:b/>
          <w:sz w:val="24"/>
          <w:szCs w:val="24"/>
        </w:rPr>
        <w:t>30.09.2025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 r. do godz. </w:t>
      </w:r>
      <w:r>
        <w:rPr>
          <w:rFonts w:ascii="Times New Roman" w:hAnsi="Times New Roman" w:cs="Times New Roman"/>
          <w:b/>
          <w:sz w:val="24"/>
          <w:szCs w:val="24"/>
        </w:rPr>
        <w:t xml:space="preserve">10.00 </w:t>
      </w:r>
      <w:r>
        <w:rPr>
          <w:rFonts w:ascii="Times New Roman" w:hAnsi="Times New Roman" w:cs="Times New Roman"/>
          <w:sz w:val="24"/>
          <w:szCs w:val="24"/>
        </w:rPr>
        <w:t>do Urzędu</w:t>
      </w:r>
      <w:r w:rsidRPr="00DB6045">
        <w:rPr>
          <w:rFonts w:ascii="Times New Roman" w:hAnsi="Times New Roman" w:cs="Times New Roman"/>
          <w:sz w:val="24"/>
          <w:szCs w:val="24"/>
        </w:rPr>
        <w:t xml:space="preserve"> Gminy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Stary Zamość</w:t>
      </w:r>
      <w:r>
        <w:rPr>
          <w:rFonts w:ascii="Times New Roman" w:hAnsi="Times New Roman" w:cs="Times New Roman"/>
          <w:color w:val="000000"/>
          <w:sz w:val="24"/>
          <w:szCs w:val="24"/>
        </w:rPr>
        <w:t>, Stary Zamość 6,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22-417 Stary Zamość. Oferty można sk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ładać od poniedziałku do piątku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w godzinach 8:00-15:00.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Decydujące znaczenie dla zachowania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terminu składania ofert ma data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i godzina wpływu oferty w miejsce wskazane wyżej, a nie data jej wysłania przesyłką pocztową lub kurierską.</w:t>
      </w:r>
    </w:p>
    <w:p w14:paraId="69C4B727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wprowadzić zmiany do złożonej oferty, pod warunkiem, że Zamawiając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 otrzyma pisemne zawiadomienie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 wprowadzeniu zmian do oferty przed upływem terminu składania ofert. Powiadomienie o wprowadzeniu zmian musi być złożone według takich samych zasad, jak składana oferta, w kopercie oznaczonej jak w pkt.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dodatkowym oznaczeniem „ZMIANA”. </w:t>
      </w:r>
    </w:p>
    <w:p w14:paraId="3AB33DD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przed upływem terminu składania ofert wycofać ofertę, poprzez złożenie pisemnego powiadomienia podpisanego przez osobę (osoby) uprawnioną do reprezentowania Wykonawcy.</w:t>
      </w:r>
    </w:p>
    <w:p w14:paraId="09593A4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Oferty złożone po terminie, o którym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, zostaną niezwłocznie zwrócone Wykonawcom.</w:t>
      </w:r>
    </w:p>
    <w:p w14:paraId="3F1E6ED8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Wykonawca jest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związany ofertą przez okres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 dni. </w:t>
      </w:r>
      <w:r w:rsidRPr="00DB6045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B6045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0D8F2A4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poprawi w ofercie: </w:t>
      </w:r>
    </w:p>
    <w:p w14:paraId="4855255B" w14:textId="77777777" w:rsidR="00FF32BB" w:rsidRPr="00DB6045" w:rsidRDefault="00FF32BB" w:rsidP="00FF32BB">
      <w:pPr>
        <w:pStyle w:val="Akapitzlist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pisarskie, </w:t>
      </w:r>
    </w:p>
    <w:p w14:paraId="0586E5CF" w14:textId="77777777" w:rsidR="00FF32BB" w:rsidRPr="00DB6045" w:rsidRDefault="00FF32BB" w:rsidP="00FF32BB">
      <w:pPr>
        <w:pStyle w:val="Akapitzlist"/>
        <w:spacing w:after="0" w:line="288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rachunkowe, z uwzględnieniem konsekwencji rachunkowych dokonanych poprawek, </w:t>
      </w:r>
    </w:p>
    <w:p w14:paraId="414D7845" w14:textId="42A51A72" w:rsidR="00FF32BB" w:rsidRPr="00827D84" w:rsidRDefault="00FF32BB" w:rsidP="00827D84">
      <w:pPr>
        <w:pStyle w:val="Akapitzlist"/>
        <w:spacing w:after="0" w:line="288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Inne omyłki polegające na niezgodności oferty z treścią ogłoszenia, niepowodujące istotnych zmian w treści oferty, </w:t>
      </w:r>
      <w:r w:rsidRPr="00827D84">
        <w:rPr>
          <w:rFonts w:ascii="Times New Roman" w:hAnsi="Times New Roman" w:cs="Times New Roman"/>
          <w:sz w:val="24"/>
          <w:szCs w:val="24"/>
        </w:rPr>
        <w:t>niezwłocznie zawiadamiając o tym Wykonawcę, którego oferta została poprawiona.</w:t>
      </w:r>
    </w:p>
    <w:p w14:paraId="540BBB31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dokona oceny ofert, które nie zostały odrzucone na podstawie następującego kryterium oceny ofert: </w:t>
      </w:r>
      <w:r w:rsidRPr="00DB6045">
        <w:rPr>
          <w:rFonts w:ascii="Times New Roman" w:hAnsi="Times New Roman" w:cs="Times New Roman"/>
          <w:b/>
          <w:sz w:val="24"/>
          <w:szCs w:val="24"/>
        </w:rPr>
        <w:t>Cena. Waga 100%.</w:t>
      </w:r>
    </w:p>
    <w:p w14:paraId="6119359E" w14:textId="77777777" w:rsidR="00FF32BB" w:rsidRPr="008A0557" w:rsidRDefault="00FF32BB" w:rsidP="00FF32BB">
      <w:pPr>
        <w:pStyle w:val="Default"/>
        <w:numPr>
          <w:ilvl w:val="0"/>
          <w:numId w:val="1"/>
        </w:numPr>
        <w:tabs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Oferta najkorzystniejsza (z najniższą ceną) otrzyma 100 pkt., każda następna oferta otrzyma liczbę p</w:t>
      </w:r>
      <w:r>
        <w:rPr>
          <w:rFonts w:ascii="Times New Roman" w:hAnsi="Times New Roman" w:cs="Times New Roman"/>
          <w:color w:val="auto"/>
        </w:rPr>
        <w:t xml:space="preserve">unktów proporcjonalnie mniejszą </w:t>
      </w:r>
      <w:r w:rsidRPr="00DB6045">
        <w:rPr>
          <w:rFonts w:ascii="Times New Roman" w:hAnsi="Times New Roman" w:cs="Times New Roman"/>
          <w:color w:val="auto"/>
        </w:rPr>
        <w:t xml:space="preserve">(z dokładnością do dwóch miejsc po przecinku), liczoną według wzoru: </w:t>
      </w:r>
    </w:p>
    <w:p w14:paraId="4E3DF85E" w14:textId="77777777" w:rsidR="008A0557" w:rsidRDefault="008A0557" w:rsidP="008A0557">
      <w:pPr>
        <w:pStyle w:val="Default"/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  <w:color w:val="auto"/>
        </w:rPr>
      </w:pPr>
    </w:p>
    <w:p w14:paraId="2DD2DCF1" w14:textId="77777777" w:rsidR="008A0557" w:rsidRPr="00DB6045" w:rsidRDefault="008A0557" w:rsidP="008A0557">
      <w:pPr>
        <w:pStyle w:val="Default"/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1F2AE10B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14:paraId="4B081306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>Cena oferty najtańszej nie podlegającej odrzuceniu</w:t>
      </w:r>
    </w:p>
    <w:p w14:paraId="0FCEB795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Liczba punktów oferty badanej  = --------------------------------------------------------------- x 100 </w:t>
      </w:r>
    </w:p>
    <w:p w14:paraId="08657FE9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14:paraId="38E8CAA3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5B2A382" w14:textId="52F45A0F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Za najkorzystniejszą ofertę zostanie uznana oferta z najniższą ceną brutto.</w:t>
      </w:r>
      <w:r>
        <w:rPr>
          <w:rFonts w:ascii="Times New Roman" w:hAnsi="Times New Roman" w:cs="Times New Roman"/>
          <w:color w:val="auto"/>
        </w:rPr>
        <w:br/>
      </w:r>
      <w:r w:rsidRPr="00DB6045">
        <w:rPr>
          <w:rFonts w:ascii="Times New Roman" w:hAnsi="Times New Roman" w:cs="Times New Roman"/>
          <w:color w:val="auto"/>
        </w:rPr>
        <w:t xml:space="preserve">O wyborze najkorzystniejszej oferty Zamawiający </w:t>
      </w:r>
      <w:r w:rsidR="00F40A7A">
        <w:rPr>
          <w:rFonts w:ascii="Times New Roman" w:hAnsi="Times New Roman" w:cs="Times New Roman"/>
          <w:color w:val="auto"/>
        </w:rPr>
        <w:t>umieści informację na stronie BIP Urzędu Gminy Stary Zamość.</w:t>
      </w:r>
    </w:p>
    <w:p w14:paraId="4137995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Zamawiający udzieli zamówienia Wykonawcy, którego oferta została wybrana jako najkorzystniejsza.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Osoby reprezentujące Wykonawcę przy podpisywaniu umowy powinny posiadać ze sobą dokumenty potwierdzające ich umocowanie do reprezentowania Wykonawcy, o ile umocowanie to nie będzie wynikać z dokumentów załączonych do oferty. Jeżeli Wykonawca, którego oferta została wybrana, uchyla się od zawarcia umowy w sprawie zamówienia publicznego, Zamawiający może wybrać ofertę najkorzystniejszą spośród pozostałych ofert bez przeprowadzania ich ponownego badania i oceny lub unieważnić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B6045">
        <w:rPr>
          <w:rFonts w:ascii="Times New Roman" w:hAnsi="Times New Roman" w:cs="Times New Roman"/>
          <w:sz w:val="24"/>
          <w:szCs w:val="24"/>
        </w:rPr>
        <w:t>ostępowanie.</w:t>
      </w:r>
    </w:p>
    <w:p w14:paraId="0D0202F6" w14:textId="46278666" w:rsidR="00FF32BB" w:rsidRPr="00AD19A9" w:rsidRDefault="00FF32BB" w:rsidP="00331C8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88" w:lineRule="auto"/>
        <w:ind w:left="284" w:hanging="284"/>
        <w:rPr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 postępowaniu o udzielenie zamówienia oświadczenia, wnioski zawiadomienia oraz informacje Zamawiający i Wykonawcy przekazują pisemnie, osobiście, za pośrednictwem posłańca, lub drogą elektroniczną – w korespondencji związanej z niniejszym postępowaniem w tytule wiadomości e-mail przesyłanej na adres: </w:t>
      </w:r>
      <w:r w:rsidR="00331C82">
        <w:rPr>
          <w:rFonts w:ascii="Times New Roman" w:hAnsi="Times New Roman" w:cs="Times New Roman"/>
          <w:sz w:val="24"/>
          <w:szCs w:val="24"/>
        </w:rPr>
        <w:t>gmina</w:t>
      </w:r>
      <w:r w:rsidRPr="00DB6045">
        <w:rPr>
          <w:rFonts w:ascii="Times New Roman" w:hAnsi="Times New Roman" w:cs="Times New Roman"/>
          <w:sz w:val="24"/>
          <w:szCs w:val="24"/>
        </w:rPr>
        <w:t>@staryzamosc.pl należy wpisać:</w:t>
      </w:r>
      <w:r w:rsidR="00AD19A9" w:rsidRPr="00AD19A9">
        <w:rPr>
          <w:sz w:val="28"/>
          <w:szCs w:val="28"/>
        </w:rPr>
        <w:t xml:space="preserve"> </w:t>
      </w:r>
      <w:r w:rsidR="00AD19A9" w:rsidRPr="00AD19A9">
        <w:rPr>
          <w:sz w:val="24"/>
          <w:szCs w:val="24"/>
        </w:rPr>
        <w:t>Dostawa przyczepy (cysterny) o pojemności 5 000 dm³ do dowożenia wody</w:t>
      </w:r>
      <w:r w:rsidRPr="00AD19A9">
        <w:rPr>
          <w:rFonts w:ascii="Times New Roman" w:hAnsi="Times New Roman" w:cs="Times New Roman"/>
          <w:sz w:val="24"/>
          <w:szCs w:val="24"/>
        </w:rPr>
        <w:t xml:space="preserve">, przy czym  forma pisemna zastrzeżona jest do złożenia oferty wraz z załącznikami, w tym oświadczenia (Załącznik nr 2), pełnomocnictwa oraz uzupełnień, złożonych na wezwanie Zamawiającego. Osobami uprawnionymi do kontaktów z wykonawcami są: p. Janusz Czarny, p. </w:t>
      </w:r>
      <w:r w:rsidR="008A0557">
        <w:rPr>
          <w:rFonts w:ascii="Times New Roman" w:hAnsi="Times New Roman" w:cs="Times New Roman"/>
          <w:sz w:val="24"/>
          <w:szCs w:val="24"/>
        </w:rPr>
        <w:t>Iwona Drozdalska</w:t>
      </w:r>
      <w:r w:rsidR="00904673">
        <w:rPr>
          <w:rFonts w:ascii="Times New Roman" w:hAnsi="Times New Roman" w:cs="Times New Roman"/>
          <w:sz w:val="24"/>
          <w:szCs w:val="24"/>
        </w:rPr>
        <w:t xml:space="preserve">  tel. 84 6164231</w:t>
      </w:r>
    </w:p>
    <w:p w14:paraId="213849DF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Integralną częścią ogłoszenia są załączniki: </w:t>
      </w:r>
    </w:p>
    <w:p w14:paraId="0776B3D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1 – Wzór Formularza ofertowego </w:t>
      </w:r>
    </w:p>
    <w:p w14:paraId="6FDD67E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Załącznik Nr 2 – Wzór oświadczenia Wykonawcy</w:t>
      </w:r>
    </w:p>
    <w:p w14:paraId="1BE75F2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Wzór oświadczenia RODO</w:t>
      </w:r>
    </w:p>
    <w:p w14:paraId="163B615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B6045">
        <w:rPr>
          <w:rFonts w:ascii="Times New Roman" w:hAnsi="Times New Roman" w:cs="Times New Roman"/>
          <w:sz w:val="24"/>
          <w:szCs w:val="24"/>
        </w:rPr>
        <w:t xml:space="preserve"> – Wzór umowy</w:t>
      </w:r>
    </w:p>
    <w:p w14:paraId="41BA9B99" w14:textId="4C91E89D" w:rsidR="00FB4C78" w:rsidRPr="00DB6045" w:rsidRDefault="00FB4C78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 – Specyfikacja techniczna cysterny</w:t>
      </w:r>
    </w:p>
    <w:p w14:paraId="7F11590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278167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1E4FBD" w14:textId="7590E6C7" w:rsidR="00FF32BB" w:rsidRPr="00DB6045" w:rsidRDefault="00FF32BB" w:rsidP="00F40A7A">
      <w:pPr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Stary Zamość, dnia </w:t>
      </w:r>
      <w:r w:rsidR="005B5E85">
        <w:rPr>
          <w:rFonts w:ascii="Times New Roman" w:hAnsi="Times New Roman" w:cs="Times New Roman"/>
          <w:sz w:val="24"/>
          <w:szCs w:val="24"/>
        </w:rPr>
        <w:t>22.09.2025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r.</w:t>
      </w:r>
    </w:p>
    <w:p w14:paraId="67E5D349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Wójt Gminy</w:t>
      </w:r>
    </w:p>
    <w:p w14:paraId="76E77840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/-/ Waldemar Raczyński</w:t>
      </w:r>
    </w:p>
    <w:p w14:paraId="28FD1C33" w14:textId="77777777" w:rsidR="00FF32BB" w:rsidRDefault="00FF32BB" w:rsidP="00FF32BB"/>
    <w:sectPr w:rsidR="00FF32BB" w:rsidSect="00252E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5216" w14:textId="77777777" w:rsidR="00B26B73" w:rsidRDefault="00B26B73" w:rsidP="007906B1">
      <w:pPr>
        <w:spacing w:after="0" w:line="240" w:lineRule="auto"/>
      </w:pPr>
      <w:r>
        <w:separator/>
      </w:r>
    </w:p>
  </w:endnote>
  <w:endnote w:type="continuationSeparator" w:id="0">
    <w:p w14:paraId="6C6AC94E" w14:textId="77777777" w:rsidR="00B26B73" w:rsidRDefault="00B26B73" w:rsidP="007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1229486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5A47CB" w14:textId="77777777" w:rsidR="00AF3EEA" w:rsidRDefault="00AF3EEA" w:rsidP="00AF3EEA">
        <w:pPr>
          <w:pStyle w:val="Stopka"/>
          <w:jc w:val="right"/>
        </w:pPr>
        <w:r w:rsidRPr="00AF3EEA">
          <w:rPr>
            <w:rFonts w:ascii="Verdana" w:hAnsi="Verdana"/>
            <w:sz w:val="24"/>
            <w:szCs w:val="24"/>
          </w:rPr>
          <w:t xml:space="preserve">str. </w:t>
        </w:r>
        <w:r w:rsidR="00D60396" w:rsidRPr="00AF3EEA">
          <w:rPr>
            <w:rFonts w:ascii="Verdana" w:hAnsi="Verdana"/>
            <w:sz w:val="24"/>
            <w:szCs w:val="24"/>
          </w:rPr>
          <w:fldChar w:fldCharType="begin"/>
        </w:r>
        <w:r w:rsidRPr="00AF3EEA">
          <w:rPr>
            <w:rFonts w:ascii="Verdana" w:hAnsi="Verdana"/>
            <w:sz w:val="24"/>
            <w:szCs w:val="24"/>
          </w:rPr>
          <w:instrText xml:space="preserve"> PAGE    \* MERGEFORMAT </w:instrText>
        </w:r>
        <w:r w:rsidR="00D60396" w:rsidRPr="00AF3EEA">
          <w:rPr>
            <w:rFonts w:ascii="Verdana" w:hAnsi="Verdana"/>
            <w:sz w:val="24"/>
            <w:szCs w:val="24"/>
          </w:rPr>
          <w:fldChar w:fldCharType="separate"/>
        </w:r>
        <w:r w:rsidR="00FF32BB">
          <w:rPr>
            <w:rFonts w:ascii="Verdana" w:hAnsi="Verdana"/>
            <w:noProof/>
            <w:sz w:val="24"/>
            <w:szCs w:val="24"/>
          </w:rPr>
          <w:t>3</w:t>
        </w:r>
        <w:r w:rsidR="00D60396" w:rsidRPr="00AF3EEA">
          <w:rPr>
            <w:rFonts w:ascii="Verdana" w:hAnsi="Verdana"/>
            <w:sz w:val="24"/>
            <w:szCs w:val="24"/>
          </w:rPr>
          <w:fldChar w:fldCharType="end"/>
        </w:r>
        <w:r w:rsidRPr="00AF3EEA">
          <w:rPr>
            <w:rFonts w:ascii="Verdana" w:hAnsi="Verdana"/>
            <w:sz w:val="24"/>
            <w:szCs w:val="24"/>
          </w:rPr>
          <w:t xml:space="preserve"> z </w:t>
        </w:r>
        <w:r w:rsidR="00E50740">
          <w:rPr>
            <w:rFonts w:ascii="Verdana" w:hAnsi="Verdana"/>
            <w:sz w:val="24"/>
            <w:szCs w:val="24"/>
          </w:rPr>
          <w:t>3</w:t>
        </w:r>
      </w:p>
    </w:sdtContent>
  </w:sdt>
  <w:p w14:paraId="2E8131C8" w14:textId="77777777" w:rsidR="00AF3EEA" w:rsidRDefault="00AF3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52942" w14:textId="77777777" w:rsidR="00B26B73" w:rsidRDefault="00B26B73" w:rsidP="007906B1">
      <w:pPr>
        <w:spacing w:after="0" w:line="240" w:lineRule="auto"/>
      </w:pPr>
      <w:r>
        <w:separator/>
      </w:r>
    </w:p>
  </w:footnote>
  <w:footnote w:type="continuationSeparator" w:id="0">
    <w:p w14:paraId="5CC4BD56" w14:textId="77777777" w:rsidR="00B26B73" w:rsidRDefault="00B26B73" w:rsidP="0079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C7D2" w14:textId="3EF23708" w:rsidR="00DB6045" w:rsidRPr="00224B75" w:rsidRDefault="00DB6045" w:rsidP="00DB6045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Verdana" w:hAnsi="Verdana"/>
        <w:sz w:val="24"/>
        <w:szCs w:val="24"/>
      </w:rPr>
      <w:t xml:space="preserve">                                  </w:t>
    </w:r>
    <w:r>
      <w:rPr>
        <w:rFonts w:ascii="Times New Roman" w:hAnsi="Times New Roman"/>
        <w:b/>
        <w:sz w:val="24"/>
        <w:szCs w:val="24"/>
      </w:rPr>
      <w:t>Zaproszenie do złożenia oferty cenowej</w:t>
    </w:r>
  </w:p>
  <w:p w14:paraId="7BC67E54" w14:textId="77777777" w:rsidR="007906B1" w:rsidRDefault="00790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B7A46"/>
    <w:multiLevelType w:val="hybridMultilevel"/>
    <w:tmpl w:val="CBAE5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944527F"/>
    <w:multiLevelType w:val="hybridMultilevel"/>
    <w:tmpl w:val="FF9209B6"/>
    <w:lvl w:ilvl="0" w:tplc="E30E2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71084">
    <w:abstractNumId w:val="1"/>
  </w:num>
  <w:num w:numId="2" w16cid:durableId="951746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4D"/>
    <w:rsid w:val="00021533"/>
    <w:rsid w:val="00035A9D"/>
    <w:rsid w:val="00037411"/>
    <w:rsid w:val="000753B6"/>
    <w:rsid w:val="00077709"/>
    <w:rsid w:val="000C2C72"/>
    <w:rsid w:val="000E4C88"/>
    <w:rsid w:val="0011515C"/>
    <w:rsid w:val="00132B56"/>
    <w:rsid w:val="001558C6"/>
    <w:rsid w:val="00167D21"/>
    <w:rsid w:val="0018165A"/>
    <w:rsid w:val="001D7CFD"/>
    <w:rsid w:val="0023721F"/>
    <w:rsid w:val="00252E80"/>
    <w:rsid w:val="002550CE"/>
    <w:rsid w:val="002C1BBF"/>
    <w:rsid w:val="002E3417"/>
    <w:rsid w:val="0030110D"/>
    <w:rsid w:val="0031082C"/>
    <w:rsid w:val="00323D76"/>
    <w:rsid w:val="00331C82"/>
    <w:rsid w:val="00333ECC"/>
    <w:rsid w:val="00351B11"/>
    <w:rsid w:val="003A02AE"/>
    <w:rsid w:val="003A1408"/>
    <w:rsid w:val="003D0370"/>
    <w:rsid w:val="003D589A"/>
    <w:rsid w:val="003E1C88"/>
    <w:rsid w:val="00404FA0"/>
    <w:rsid w:val="00411095"/>
    <w:rsid w:val="00454F23"/>
    <w:rsid w:val="00456009"/>
    <w:rsid w:val="00470C09"/>
    <w:rsid w:val="004766A4"/>
    <w:rsid w:val="00476963"/>
    <w:rsid w:val="004A2AF6"/>
    <w:rsid w:val="004B0CC9"/>
    <w:rsid w:val="004F1F03"/>
    <w:rsid w:val="0050052F"/>
    <w:rsid w:val="00501849"/>
    <w:rsid w:val="005134C1"/>
    <w:rsid w:val="00516256"/>
    <w:rsid w:val="00527752"/>
    <w:rsid w:val="00555588"/>
    <w:rsid w:val="00585389"/>
    <w:rsid w:val="005B5E85"/>
    <w:rsid w:val="005E1C7D"/>
    <w:rsid w:val="005E3DFA"/>
    <w:rsid w:val="0062110E"/>
    <w:rsid w:val="00700F28"/>
    <w:rsid w:val="007259DD"/>
    <w:rsid w:val="007348A1"/>
    <w:rsid w:val="00770885"/>
    <w:rsid w:val="0077255C"/>
    <w:rsid w:val="007827F5"/>
    <w:rsid w:val="007906B1"/>
    <w:rsid w:val="007D23E3"/>
    <w:rsid w:val="007D7637"/>
    <w:rsid w:val="007E3E31"/>
    <w:rsid w:val="007E5B25"/>
    <w:rsid w:val="0081272F"/>
    <w:rsid w:val="00827D84"/>
    <w:rsid w:val="00835BF0"/>
    <w:rsid w:val="0084639D"/>
    <w:rsid w:val="0087428A"/>
    <w:rsid w:val="008A0557"/>
    <w:rsid w:val="008E3303"/>
    <w:rsid w:val="00901C28"/>
    <w:rsid w:val="00902E22"/>
    <w:rsid w:val="00904673"/>
    <w:rsid w:val="00950D1B"/>
    <w:rsid w:val="00957081"/>
    <w:rsid w:val="0097071F"/>
    <w:rsid w:val="0099743F"/>
    <w:rsid w:val="009B70F8"/>
    <w:rsid w:val="009D4AFD"/>
    <w:rsid w:val="009D64E3"/>
    <w:rsid w:val="009F6B00"/>
    <w:rsid w:val="00A55F07"/>
    <w:rsid w:val="00A93659"/>
    <w:rsid w:val="00AD19A9"/>
    <w:rsid w:val="00AE6BEC"/>
    <w:rsid w:val="00AF2424"/>
    <w:rsid w:val="00AF3EEA"/>
    <w:rsid w:val="00B05BBB"/>
    <w:rsid w:val="00B26B73"/>
    <w:rsid w:val="00B43AFD"/>
    <w:rsid w:val="00B5224D"/>
    <w:rsid w:val="00B7284B"/>
    <w:rsid w:val="00B7337E"/>
    <w:rsid w:val="00B84347"/>
    <w:rsid w:val="00BA0A1E"/>
    <w:rsid w:val="00BB6986"/>
    <w:rsid w:val="00BC286C"/>
    <w:rsid w:val="00BC5D4C"/>
    <w:rsid w:val="00BD5427"/>
    <w:rsid w:val="00BF12FA"/>
    <w:rsid w:val="00BF3E59"/>
    <w:rsid w:val="00C56A7E"/>
    <w:rsid w:val="00C60348"/>
    <w:rsid w:val="00CA347A"/>
    <w:rsid w:val="00D139F4"/>
    <w:rsid w:val="00D47CDF"/>
    <w:rsid w:val="00D52409"/>
    <w:rsid w:val="00D60396"/>
    <w:rsid w:val="00D8008D"/>
    <w:rsid w:val="00D94666"/>
    <w:rsid w:val="00DB6045"/>
    <w:rsid w:val="00DC35BB"/>
    <w:rsid w:val="00DD288B"/>
    <w:rsid w:val="00DF27AB"/>
    <w:rsid w:val="00DF28C6"/>
    <w:rsid w:val="00E11ACA"/>
    <w:rsid w:val="00E155A4"/>
    <w:rsid w:val="00E16F44"/>
    <w:rsid w:val="00E248D7"/>
    <w:rsid w:val="00E34747"/>
    <w:rsid w:val="00E422DF"/>
    <w:rsid w:val="00E50740"/>
    <w:rsid w:val="00E51335"/>
    <w:rsid w:val="00E90220"/>
    <w:rsid w:val="00EB31E9"/>
    <w:rsid w:val="00ED40D7"/>
    <w:rsid w:val="00ED7BBF"/>
    <w:rsid w:val="00EE1DC9"/>
    <w:rsid w:val="00F04827"/>
    <w:rsid w:val="00F40A7A"/>
    <w:rsid w:val="00F5388D"/>
    <w:rsid w:val="00F86054"/>
    <w:rsid w:val="00F90CB9"/>
    <w:rsid w:val="00FB4C78"/>
    <w:rsid w:val="00FC594A"/>
    <w:rsid w:val="00FF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8407"/>
  <w15:docId w15:val="{1CDB124B-3711-4670-B722-90C38650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B1"/>
  </w:style>
  <w:style w:type="paragraph" w:styleId="Stopka">
    <w:name w:val="footer"/>
    <w:basedOn w:val="Normalny"/>
    <w:link w:val="Stopka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B1"/>
  </w:style>
  <w:style w:type="paragraph" w:customStyle="1" w:styleId="Default">
    <w:name w:val="Default"/>
    <w:rsid w:val="00790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06B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790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06B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906B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6A7E"/>
    <w:rPr>
      <w:i/>
      <w:iCs/>
    </w:rPr>
  </w:style>
  <w:style w:type="character" w:styleId="Pogrubienie">
    <w:name w:val="Strong"/>
    <w:basedOn w:val="Domylnaczcionkaakapitu"/>
    <w:uiPriority w:val="22"/>
    <w:qFormat/>
    <w:rsid w:val="00DB60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533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FF32BB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staryzamosc.bip.lubelski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staryzamos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Janusz Czarny</cp:lastModifiedBy>
  <cp:revision>46</cp:revision>
  <cp:lastPrinted>2023-08-09T07:54:00Z</cp:lastPrinted>
  <dcterms:created xsi:type="dcterms:W3CDTF">2021-09-06T13:16:00Z</dcterms:created>
  <dcterms:modified xsi:type="dcterms:W3CDTF">2025-09-23T07:47:00Z</dcterms:modified>
</cp:coreProperties>
</file>